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CA74" w14:textId="77777777" w:rsidR="00915EB7" w:rsidRDefault="00D526BA">
      <w:r w:rsidRPr="00D526BA">
        <w:t>Readings, psalm and collect for12th J</w:t>
      </w:r>
      <w:r>
        <w:t>uly.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10"/>
        <w:gridCol w:w="7987"/>
        <w:gridCol w:w="937"/>
      </w:tblGrid>
      <w:tr w:rsidR="00D526BA" w:rsidRPr="00D526BA" w14:paraId="7B983BE7" w14:textId="77777777" w:rsidTr="00D526BA">
        <w:trPr>
          <w:gridAfter w:val="1"/>
          <w:wAfter w:w="960" w:type="dxa"/>
          <w:tblCellSpacing w:w="0" w:type="dxa"/>
        </w:trPr>
        <w:tc>
          <w:tcPr>
            <w:tcW w:w="8895" w:type="dxa"/>
            <w:gridSpan w:val="3"/>
            <w:vAlign w:val="center"/>
            <w:hideMark/>
          </w:tcPr>
          <w:p w14:paraId="7F124970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proofErr w:type="spellStart"/>
            <w:r w:rsidRPr="00D526BA">
              <w:rPr>
                <w:rFonts w:ascii="Verdana" w:eastAsia="Times New Roman" w:hAnsi="Verdana" w:cs="Times New Roman"/>
                <w:i/>
                <w:iCs/>
                <w:color w:val="CC3300"/>
                <w:sz w:val="24"/>
                <w:szCs w:val="24"/>
                <w:lang w:val="es-ES_tradnl" w:eastAsia="es-ES_tradnl"/>
              </w:rPr>
              <w:t>Collect</w:t>
            </w:r>
            <w:proofErr w:type="spellEnd"/>
          </w:p>
        </w:tc>
      </w:tr>
      <w:tr w:rsidR="00D526BA" w:rsidRPr="00D526BA" w14:paraId="184B7360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1A3F149E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0106A314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76AAFA26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D526BA" w:rsidRPr="00D526BA" w14:paraId="4911ADD8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195FABA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11C064AD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1CE2EFAE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Almighty and everlasting God,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by whose Spirit the whole body of the Church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      is governed and sanctified: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hear our prayer which we offer for all your faithful people,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that in their vocation and ministry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they may serve you in holiness and truth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to the glory of your name;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through our Lord and Saviour Jesus Christ,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who is alive and reigns with you,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in the unity of the Holy Spirit,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one God, now and for ever.</w:t>
            </w:r>
          </w:p>
        </w:tc>
      </w:tr>
      <w:tr w:rsidR="00D526BA" w:rsidRPr="00D526BA" w14:paraId="618AE5A5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464703D2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2D6A6CA7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66D70294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D526BA" w:rsidRPr="00D526BA" w14:paraId="139663BB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898CAC7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08A7F3FC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2E47CD29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Verdana" w:eastAsia="Times New Roman" w:hAnsi="Verdana" w:cs="Times New Roman"/>
                <w:b/>
                <w:bCs/>
                <w:i/>
                <w:iCs/>
                <w:color w:val="CC3300"/>
                <w:sz w:val="24"/>
                <w:szCs w:val="24"/>
                <w:lang w:val="es-ES_tradnl" w:eastAsia="es-ES_tradnl"/>
              </w:rPr>
              <w:t>(</w:t>
            </w:r>
            <w:proofErr w:type="spellStart"/>
            <w:r w:rsidRPr="00D526BA">
              <w:rPr>
                <w:rFonts w:ascii="Verdana" w:eastAsia="Times New Roman" w:hAnsi="Verdana" w:cs="Times New Roman"/>
                <w:b/>
                <w:bCs/>
                <w:i/>
                <w:iCs/>
                <w:color w:val="CC3300"/>
                <w:sz w:val="24"/>
                <w:szCs w:val="24"/>
                <w:lang w:val="es-ES_tradnl" w:eastAsia="es-ES_tradnl"/>
              </w:rPr>
              <w:t>or</w:t>
            </w:r>
            <w:proofErr w:type="spellEnd"/>
            <w:r w:rsidRPr="00D526BA">
              <w:rPr>
                <w:rFonts w:ascii="Verdana" w:eastAsia="Times New Roman" w:hAnsi="Verdana" w:cs="Times New Roman"/>
                <w:b/>
                <w:bCs/>
                <w:i/>
                <w:iCs/>
                <w:color w:val="CC3300"/>
                <w:sz w:val="24"/>
                <w:szCs w:val="24"/>
                <w:lang w:val="es-ES_tradnl" w:eastAsia="es-ES_tradnl"/>
              </w:rPr>
              <w:t>)</w:t>
            </w:r>
          </w:p>
        </w:tc>
      </w:tr>
      <w:tr w:rsidR="00D526BA" w:rsidRPr="00D526BA" w14:paraId="341813A9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0B7CBB81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4B31EAAD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5504CC22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D526BA" w:rsidRPr="00D526BA" w14:paraId="302B05B7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1AB71609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7CD5105D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14E1A95D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Almighty God,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send down upon your Church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the riches of your Spirit,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and kindle in all who minister the gospel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your countless gifts of grace;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through Jesus Christ our Lord.</w:t>
            </w:r>
          </w:p>
        </w:tc>
      </w:tr>
      <w:tr w:rsidR="00D526BA" w:rsidRPr="00D526BA" w14:paraId="544F47B9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7D870868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405A7032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688F1616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D526BA" w:rsidRPr="00D526BA" w14:paraId="106E47D9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007F561C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301711BE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001067E4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Verdana" w:eastAsia="Times New Roman" w:hAnsi="Verdana" w:cs="Times New Roman"/>
                <w:i/>
                <w:iCs/>
                <w:color w:val="CC3300"/>
                <w:sz w:val="24"/>
                <w:szCs w:val="24"/>
                <w:lang w:val="es-ES_tradnl" w:eastAsia="es-ES_tradnl"/>
              </w:rPr>
              <w:t xml:space="preserve">Post </w:t>
            </w:r>
            <w:proofErr w:type="spellStart"/>
            <w:r w:rsidRPr="00D526BA">
              <w:rPr>
                <w:rFonts w:ascii="Verdana" w:eastAsia="Times New Roman" w:hAnsi="Verdana" w:cs="Times New Roman"/>
                <w:i/>
                <w:iCs/>
                <w:color w:val="CC3300"/>
                <w:sz w:val="24"/>
                <w:szCs w:val="24"/>
                <w:lang w:val="es-ES_tradnl" w:eastAsia="es-ES_tradnl"/>
              </w:rPr>
              <w:t>Communion</w:t>
            </w:r>
            <w:proofErr w:type="spellEnd"/>
          </w:p>
        </w:tc>
      </w:tr>
      <w:tr w:rsidR="00D526BA" w:rsidRPr="00D526BA" w14:paraId="0B009C2C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71C6F987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795FADE7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669F5EB1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D526BA" w:rsidRPr="00D526BA" w14:paraId="24F1A493" w14:textId="77777777" w:rsidTr="00D526BA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173FEBB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14:paraId="4A000EFE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526B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895" w:type="dxa"/>
            <w:gridSpan w:val="2"/>
            <w:vAlign w:val="center"/>
            <w:hideMark/>
          </w:tcPr>
          <w:p w14:paraId="7F4C15EA" w14:textId="77777777" w:rsidR="00D526BA" w:rsidRPr="00D526BA" w:rsidRDefault="00D526BA" w:rsidP="00D526B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Grant, O Lord, we beseech you,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that the course of this world may be so peaceably ordered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      by your governance,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that your Church may joyfully serve you in all godly quietness;</w:t>
            </w:r>
            <w:r w:rsidRPr="00D526BA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br/>
              <w:t>through Jesus Christ our Lord.</w:t>
            </w:r>
          </w:p>
        </w:tc>
      </w:tr>
    </w:tbl>
    <w:p w14:paraId="79ADAD90" w14:textId="786A4710" w:rsidR="00D526BA" w:rsidRDefault="00D526BA"/>
    <w:p w14:paraId="3574CE99" w14:textId="77777777" w:rsidR="00D526BA" w:rsidRPr="00D526BA" w:rsidRDefault="00D526BA" w:rsidP="00D526BA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D526BA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Isaiah 55:10-13</w:t>
      </w:r>
    </w:p>
    <w:p w14:paraId="5D269255" w14:textId="77777777" w:rsidR="00D526BA" w:rsidRPr="00D526BA" w:rsidRDefault="00D526BA" w:rsidP="00D526BA">
      <w:pPr>
        <w:shd w:val="clear" w:color="auto" w:fill="FFFFFF"/>
        <w:spacing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10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For as the rain and the snow come down from heaven,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   and do not return there until they have watered the earth,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making it bring forth and sprout,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   giving seed to the sower and bread to the eater, 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11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so shall my word be that goes out from my mouth;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   it shall not return to me empty,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but it shall accomplish that which I purpose,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   and succeed in the thing for which I sent it. </w:t>
      </w:r>
    </w:p>
    <w:p w14:paraId="2BC89D0C" w14:textId="77777777" w:rsidR="00D526BA" w:rsidRPr="00D526BA" w:rsidRDefault="00D526BA" w:rsidP="00D526BA">
      <w:pPr>
        <w:shd w:val="clear" w:color="auto" w:fill="FFFFFF"/>
        <w:spacing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12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For you shall go out in joy,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   and be led back in peace;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the mountains and the hills before you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   shall burst into song,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   and all the trees of the field shall clap their hands. 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13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Instead of the thorn shall come up the cypress;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   instead of the brier shall come up the myrtle;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and it shall be to the </w:t>
      </w:r>
      <w:r w:rsidRPr="00D526BA">
        <w:rPr>
          <w:rFonts w:ascii="Verdana" w:eastAsia="Times New Roman" w:hAnsi="Verdana" w:cs="Times New Roman"/>
          <w:smallCaps/>
          <w:color w:val="010000"/>
          <w:sz w:val="24"/>
          <w:szCs w:val="24"/>
          <w:lang w:eastAsia="es-ES_tradnl"/>
        </w:rPr>
        <w:t>Lord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for a memorial,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   for an everlasting sign that shall not be cut off. </w:t>
      </w:r>
    </w:p>
    <w:p w14:paraId="7695BEA4" w14:textId="77777777" w:rsidR="00D526BA" w:rsidRDefault="00D526BA" w:rsidP="00D526BA">
      <w:pPr>
        <w:pStyle w:val="Heading2"/>
        <w:shd w:val="clear" w:color="auto" w:fill="FFFFFF"/>
        <w:rPr>
          <w:rFonts w:ascii="Verdana" w:hAnsi="Verdana"/>
          <w:color w:val="880000"/>
          <w:sz w:val="24"/>
          <w:szCs w:val="24"/>
        </w:rPr>
      </w:pPr>
      <w:r>
        <w:rPr>
          <w:rFonts w:ascii="Verdana" w:hAnsi="Verdana"/>
          <w:color w:val="880000"/>
          <w:sz w:val="24"/>
          <w:szCs w:val="24"/>
        </w:rPr>
        <w:t>Psalm 65</w:t>
      </w:r>
    </w:p>
    <w:p w14:paraId="69BF8639" w14:textId="77777777" w:rsidR="00D526BA" w:rsidRDefault="00D526BA" w:rsidP="00D526BA">
      <w:pPr>
        <w:pStyle w:val="Heading2"/>
        <w:shd w:val="clear" w:color="auto" w:fill="FFFFFF"/>
        <w:rPr>
          <w:rFonts w:ascii="Verdana" w:hAnsi="Verdana"/>
          <w:color w:val="880000"/>
          <w:sz w:val="24"/>
          <w:szCs w:val="24"/>
        </w:rPr>
      </w:pPr>
      <w:r>
        <w:rPr>
          <w:rFonts w:ascii="Verdana" w:hAnsi="Verdana"/>
          <w:color w:val="880000"/>
          <w:sz w:val="24"/>
          <w:szCs w:val="24"/>
        </w:rPr>
        <w:t>Antiphon:</w:t>
      </w:r>
      <w:r>
        <w:rPr>
          <w:rFonts w:ascii="Verdana" w:hAnsi="Verdana"/>
          <w:color w:val="880000"/>
          <w:sz w:val="24"/>
          <w:szCs w:val="24"/>
        </w:rPr>
        <w:tab/>
        <w:t>To You, O God, shall all flesh come</w:t>
      </w:r>
    </w:p>
    <w:p w14:paraId="738D213B" w14:textId="77777777" w:rsidR="00D526BA" w:rsidRDefault="00D526BA" w:rsidP="00D526BA">
      <w:pPr>
        <w:pStyle w:val="Heading2"/>
        <w:shd w:val="clear" w:color="auto" w:fill="FFFFFF"/>
        <w:rPr>
          <w:rFonts w:ascii="Verdana" w:hAnsi="Verdana"/>
          <w:color w:val="880000"/>
          <w:sz w:val="24"/>
          <w:szCs w:val="24"/>
        </w:rPr>
      </w:pPr>
      <w:r>
        <w:rPr>
          <w:rStyle w:val="cwvnumvnumvis"/>
          <w:rFonts w:ascii="Verdana" w:hAnsi="Verdana"/>
          <w:color w:val="777777"/>
          <w:sz w:val="27"/>
          <w:szCs w:val="27"/>
        </w:rPr>
        <w:t>1</w:t>
      </w:r>
      <w:r>
        <w:rPr>
          <w:rFonts w:ascii="Verdana" w:hAnsi="Verdana"/>
          <w:color w:val="010000"/>
          <w:sz w:val="27"/>
          <w:szCs w:val="27"/>
        </w:rPr>
        <w:t>  Praise is due to you, O God, in Zion; </w:t>
      </w:r>
      <w:r>
        <w:rPr>
          <w:rStyle w:val="redlight"/>
          <w:rFonts w:ascii="Arial" w:hAnsi="Arial" w:cs="Arial"/>
          <w:color w:val="010000"/>
          <w:sz w:val="27"/>
          <w:szCs w:val="27"/>
        </w:rPr>
        <w:t>♦</w:t>
      </w:r>
      <w:r>
        <w:rPr>
          <w:rStyle w:val="redlight"/>
          <w:rFonts w:ascii="Verdana" w:hAnsi="Verdana" w:cs="Verdana"/>
          <w:color w:val="010000"/>
          <w:sz w:val="27"/>
          <w:szCs w:val="27"/>
        </w:rPr>
        <w:t>︎</w:t>
      </w:r>
      <w:r>
        <w:rPr>
          <w:rFonts w:ascii="Verdana" w:hAnsi="Verdana"/>
          <w:color w:val="010000"/>
          <w:sz w:val="27"/>
          <w:szCs w:val="27"/>
        </w:rPr>
        <w:br/>
        <w:t>   to you that answer prayer shall vows be paid.</w:t>
      </w:r>
      <w:r>
        <w:rPr>
          <w:rFonts w:ascii="Verdana" w:hAnsi="Verdana"/>
          <w:color w:val="010000"/>
          <w:sz w:val="27"/>
          <w:szCs w:val="27"/>
        </w:rPr>
        <w:br/>
      </w:r>
      <w:r>
        <w:rPr>
          <w:rStyle w:val="cwvnumvnumvis"/>
          <w:rFonts w:ascii="Verdana" w:hAnsi="Verdana"/>
          <w:color w:val="777777"/>
          <w:sz w:val="27"/>
          <w:szCs w:val="27"/>
        </w:rPr>
        <w:t>2</w:t>
      </w:r>
      <w:r>
        <w:rPr>
          <w:rFonts w:ascii="Verdana" w:hAnsi="Verdana"/>
          <w:color w:val="010000"/>
          <w:sz w:val="27"/>
          <w:szCs w:val="27"/>
        </w:rPr>
        <w:t>  To you shall all flesh come to confess their sins; </w:t>
      </w:r>
      <w:r>
        <w:rPr>
          <w:rStyle w:val="redlight"/>
          <w:rFonts w:ascii="Arial" w:hAnsi="Arial" w:cs="Arial"/>
          <w:color w:val="010000"/>
          <w:sz w:val="27"/>
          <w:szCs w:val="27"/>
        </w:rPr>
        <w:t>♦</w:t>
      </w:r>
      <w:r>
        <w:rPr>
          <w:rStyle w:val="redlight"/>
          <w:rFonts w:ascii="Verdana" w:hAnsi="Verdana" w:cs="Verdana"/>
          <w:color w:val="010000"/>
          <w:sz w:val="27"/>
          <w:szCs w:val="27"/>
        </w:rPr>
        <w:t>︎</w:t>
      </w:r>
      <w:r>
        <w:rPr>
          <w:rFonts w:ascii="Verdana" w:hAnsi="Verdana"/>
          <w:color w:val="010000"/>
          <w:sz w:val="27"/>
          <w:szCs w:val="27"/>
        </w:rPr>
        <w:br/>
        <w:t>   when our misdeeds prevail against us,</w:t>
      </w:r>
      <w:r>
        <w:rPr>
          <w:rFonts w:ascii="Verdana" w:hAnsi="Verdana"/>
          <w:color w:val="010000"/>
          <w:sz w:val="27"/>
          <w:szCs w:val="27"/>
        </w:rPr>
        <w:br/>
        <w:t>      you will purge them away.</w:t>
      </w:r>
      <w:r>
        <w:rPr>
          <w:rFonts w:ascii="Verdana" w:hAnsi="Verdana"/>
          <w:color w:val="010000"/>
          <w:sz w:val="27"/>
          <w:szCs w:val="27"/>
        </w:rPr>
        <w:br/>
      </w:r>
      <w:r>
        <w:rPr>
          <w:rFonts w:ascii="Verdana" w:hAnsi="Verdana"/>
          <w:color w:val="880000"/>
          <w:sz w:val="24"/>
          <w:szCs w:val="24"/>
        </w:rPr>
        <w:t>Antiphon:</w:t>
      </w:r>
      <w:r>
        <w:rPr>
          <w:rFonts w:ascii="Verdana" w:hAnsi="Verdana"/>
          <w:color w:val="880000"/>
          <w:sz w:val="24"/>
          <w:szCs w:val="24"/>
        </w:rPr>
        <w:tab/>
        <w:t>To You, O God, shall all flesh come</w:t>
      </w:r>
    </w:p>
    <w:p w14:paraId="0840BD30" w14:textId="77777777" w:rsidR="00D526BA" w:rsidRDefault="00D526BA" w:rsidP="00D526BA">
      <w:pPr>
        <w:pStyle w:val="Heading2"/>
        <w:shd w:val="clear" w:color="auto" w:fill="FFFFFF"/>
        <w:rPr>
          <w:rFonts w:ascii="Verdana" w:hAnsi="Verdana"/>
          <w:color w:val="880000"/>
          <w:sz w:val="24"/>
          <w:szCs w:val="24"/>
        </w:rPr>
      </w:pPr>
      <w:proofErr w:type="gramStart"/>
      <w:r>
        <w:rPr>
          <w:rStyle w:val="cwvnumvnumvis"/>
          <w:rFonts w:ascii="Verdana" w:hAnsi="Verdana"/>
          <w:color w:val="777777"/>
          <w:sz w:val="24"/>
          <w:szCs w:val="24"/>
        </w:rPr>
        <w:t>3</w:t>
      </w:r>
      <w:r>
        <w:rPr>
          <w:rFonts w:ascii="Verdana" w:hAnsi="Verdana"/>
          <w:color w:val="010000"/>
          <w:sz w:val="24"/>
          <w:szCs w:val="24"/>
        </w:rPr>
        <w:t>  Happy</w:t>
      </w:r>
      <w:proofErr w:type="gramEnd"/>
      <w:r>
        <w:rPr>
          <w:rFonts w:ascii="Verdana" w:hAnsi="Verdana"/>
          <w:color w:val="010000"/>
          <w:sz w:val="24"/>
          <w:szCs w:val="24"/>
        </w:rPr>
        <w:t xml:space="preserve"> are they whom you choose</w:t>
      </w:r>
      <w:r>
        <w:rPr>
          <w:rFonts w:ascii="Verdana" w:hAnsi="Verdana"/>
          <w:color w:val="010000"/>
          <w:sz w:val="24"/>
          <w:szCs w:val="24"/>
        </w:rPr>
        <w:br/>
        <w:t>      and draw to your courts to dwell there.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We shall be satisfied with the blessings of your house,</w:t>
      </w:r>
      <w:r>
        <w:rPr>
          <w:rFonts w:ascii="Verdana" w:hAnsi="Verdana"/>
          <w:color w:val="010000"/>
          <w:sz w:val="24"/>
          <w:szCs w:val="24"/>
        </w:rPr>
        <w:br/>
        <w:t>      even of your holy temple.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Style w:val="cwvnumvnumvis"/>
          <w:rFonts w:ascii="Verdana" w:hAnsi="Verdana"/>
          <w:color w:val="777777"/>
          <w:sz w:val="24"/>
          <w:szCs w:val="24"/>
        </w:rPr>
        <w:t>4</w:t>
      </w:r>
      <w:r>
        <w:rPr>
          <w:rFonts w:ascii="Verdana" w:hAnsi="Verdana"/>
          <w:color w:val="010000"/>
          <w:sz w:val="24"/>
          <w:szCs w:val="24"/>
        </w:rPr>
        <w:t>  With wonders you will answer us in your righteousness,</w:t>
      </w:r>
      <w:r>
        <w:rPr>
          <w:rFonts w:ascii="Verdana" w:hAnsi="Verdana"/>
          <w:color w:val="010000"/>
          <w:sz w:val="24"/>
          <w:szCs w:val="24"/>
        </w:rPr>
        <w:br/>
        <w:t>      O God of our salvation,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O hope of all the ends of the earth</w:t>
      </w:r>
      <w:r>
        <w:rPr>
          <w:rFonts w:ascii="Verdana" w:hAnsi="Verdana"/>
          <w:color w:val="010000"/>
          <w:sz w:val="24"/>
          <w:szCs w:val="24"/>
        </w:rPr>
        <w:br/>
        <w:t>      and of the farthest seas.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Fonts w:ascii="Verdana" w:hAnsi="Verdana"/>
          <w:color w:val="880000"/>
          <w:sz w:val="24"/>
          <w:szCs w:val="24"/>
        </w:rPr>
        <w:t>Antiphon:</w:t>
      </w:r>
      <w:r>
        <w:rPr>
          <w:rFonts w:ascii="Verdana" w:hAnsi="Verdana"/>
          <w:color w:val="880000"/>
          <w:sz w:val="24"/>
          <w:szCs w:val="24"/>
        </w:rPr>
        <w:tab/>
        <w:t>To You, O God, shall all flesh come</w:t>
      </w:r>
    </w:p>
    <w:p w14:paraId="36A68B84" w14:textId="77777777" w:rsidR="00D526BA" w:rsidRDefault="00D526BA" w:rsidP="00D526BA">
      <w:pPr>
        <w:pStyle w:val="Heading2"/>
        <w:shd w:val="clear" w:color="auto" w:fill="FFFFFF"/>
        <w:rPr>
          <w:rFonts w:ascii="Verdana" w:hAnsi="Verdana"/>
          <w:color w:val="880000"/>
          <w:sz w:val="24"/>
          <w:szCs w:val="24"/>
        </w:rPr>
      </w:pPr>
      <w:r>
        <w:rPr>
          <w:rStyle w:val="cwvnumvnumvis"/>
          <w:rFonts w:ascii="Verdana" w:hAnsi="Verdana"/>
          <w:color w:val="777777"/>
          <w:sz w:val="24"/>
          <w:szCs w:val="24"/>
        </w:rPr>
        <w:t>5</w:t>
      </w:r>
      <w:r>
        <w:rPr>
          <w:rFonts w:ascii="Verdana" w:hAnsi="Verdana"/>
          <w:color w:val="010000"/>
          <w:sz w:val="24"/>
          <w:szCs w:val="24"/>
        </w:rPr>
        <w:t>  In your strength you set fast the mountains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and are girded about with might.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Style w:val="cwvnumvnumvis"/>
          <w:rFonts w:ascii="Verdana" w:hAnsi="Verdana"/>
          <w:color w:val="777777"/>
          <w:sz w:val="24"/>
          <w:szCs w:val="24"/>
        </w:rPr>
        <w:t>6</w:t>
      </w:r>
      <w:r>
        <w:rPr>
          <w:rFonts w:ascii="Verdana" w:hAnsi="Verdana"/>
          <w:color w:val="010000"/>
          <w:sz w:val="24"/>
          <w:szCs w:val="24"/>
        </w:rPr>
        <w:t>  You still the raging of the seas,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the roaring of their waves</w:t>
      </w:r>
      <w:r>
        <w:rPr>
          <w:rFonts w:ascii="Verdana" w:hAnsi="Verdana"/>
          <w:color w:val="010000"/>
          <w:sz w:val="24"/>
          <w:szCs w:val="24"/>
        </w:rPr>
        <w:br/>
        <w:t xml:space="preserve">      and the </w:t>
      </w:r>
      <w:proofErr w:type="spellStart"/>
      <w:r>
        <w:rPr>
          <w:rFonts w:ascii="Verdana" w:hAnsi="Verdana"/>
          <w:color w:val="010000"/>
          <w:sz w:val="24"/>
          <w:szCs w:val="24"/>
        </w:rPr>
        <w:t>clamour</w:t>
      </w:r>
      <w:proofErr w:type="spellEnd"/>
      <w:r>
        <w:rPr>
          <w:rFonts w:ascii="Verdana" w:hAnsi="Verdana"/>
          <w:color w:val="010000"/>
          <w:sz w:val="24"/>
          <w:szCs w:val="24"/>
        </w:rPr>
        <w:t xml:space="preserve"> of the peoples.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Style w:val="cwvnumvnumvis"/>
          <w:rFonts w:ascii="Verdana" w:hAnsi="Verdana"/>
          <w:color w:val="777777"/>
          <w:sz w:val="24"/>
          <w:szCs w:val="24"/>
        </w:rPr>
        <w:t>7</w:t>
      </w:r>
      <w:r>
        <w:rPr>
          <w:rFonts w:ascii="Verdana" w:hAnsi="Verdana"/>
          <w:color w:val="010000"/>
          <w:sz w:val="24"/>
          <w:szCs w:val="24"/>
        </w:rPr>
        <w:t>  Those who dwell at the ends of the earth</w:t>
      </w:r>
      <w:r>
        <w:rPr>
          <w:rFonts w:ascii="Verdana" w:hAnsi="Verdana"/>
          <w:color w:val="010000"/>
          <w:sz w:val="24"/>
          <w:szCs w:val="24"/>
        </w:rPr>
        <w:br/>
        <w:t>      tremble at your marvels;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the gates of the morning and evening sing your praise.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Fonts w:ascii="Verdana" w:hAnsi="Verdana"/>
          <w:color w:val="880000"/>
          <w:sz w:val="24"/>
          <w:szCs w:val="24"/>
        </w:rPr>
        <w:t>Antiphon:</w:t>
      </w:r>
      <w:r>
        <w:rPr>
          <w:rFonts w:ascii="Verdana" w:hAnsi="Verdana"/>
          <w:color w:val="880000"/>
          <w:sz w:val="24"/>
          <w:szCs w:val="24"/>
        </w:rPr>
        <w:tab/>
        <w:t>To You, O God, shall all flesh come</w:t>
      </w:r>
    </w:p>
    <w:p w14:paraId="2E431FD2" w14:textId="77777777" w:rsidR="00D526BA" w:rsidRDefault="00D526BA" w:rsidP="00D526BA">
      <w:pPr>
        <w:pStyle w:val="Heading2"/>
        <w:shd w:val="clear" w:color="auto" w:fill="FFFFFF"/>
        <w:rPr>
          <w:rFonts w:ascii="Verdana" w:hAnsi="Verdana"/>
          <w:color w:val="880000"/>
          <w:sz w:val="24"/>
          <w:szCs w:val="24"/>
        </w:rPr>
      </w:pPr>
      <w:r>
        <w:rPr>
          <w:rStyle w:val="cwvnumvnumvis"/>
          <w:rFonts w:ascii="Verdana" w:hAnsi="Verdana"/>
          <w:color w:val="777777"/>
          <w:sz w:val="24"/>
          <w:szCs w:val="24"/>
        </w:rPr>
        <w:t>8</w:t>
      </w:r>
      <w:r>
        <w:rPr>
          <w:rFonts w:ascii="Verdana" w:hAnsi="Verdana"/>
          <w:color w:val="010000"/>
          <w:sz w:val="24"/>
          <w:szCs w:val="24"/>
        </w:rPr>
        <w:t>  You visit the earth and water it;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you make it very plenteous.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Style w:val="cwvnumvnumvis"/>
          <w:rFonts w:ascii="Verdana" w:hAnsi="Verdana"/>
          <w:color w:val="777777"/>
          <w:sz w:val="24"/>
          <w:szCs w:val="24"/>
        </w:rPr>
        <w:t>9</w:t>
      </w:r>
      <w:r>
        <w:rPr>
          <w:rFonts w:ascii="Verdana" w:hAnsi="Verdana"/>
          <w:color w:val="010000"/>
          <w:sz w:val="24"/>
          <w:szCs w:val="24"/>
        </w:rPr>
        <w:t>  The river of God is full of water;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you prepare grain for your people,</w:t>
      </w:r>
      <w:r>
        <w:rPr>
          <w:rFonts w:ascii="Verdana" w:hAnsi="Verdana"/>
          <w:color w:val="010000"/>
          <w:sz w:val="24"/>
          <w:szCs w:val="24"/>
        </w:rPr>
        <w:br/>
        <w:t>      for so you provide for the earth.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Style w:val="cwvnumvnumvis"/>
          <w:rFonts w:ascii="Verdana" w:hAnsi="Verdana"/>
          <w:color w:val="777777"/>
          <w:sz w:val="24"/>
          <w:szCs w:val="24"/>
        </w:rPr>
        <w:t>10</w:t>
      </w:r>
      <w:r>
        <w:rPr>
          <w:rFonts w:ascii="Verdana" w:hAnsi="Verdana"/>
          <w:color w:val="010000"/>
          <w:sz w:val="24"/>
          <w:szCs w:val="24"/>
        </w:rPr>
        <w:t>  You drench the furrows and smooth out the ridges;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you soften the ground with showers and bless its increase.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Fonts w:ascii="Verdana" w:hAnsi="Verdana"/>
          <w:color w:val="880000"/>
          <w:sz w:val="24"/>
          <w:szCs w:val="24"/>
        </w:rPr>
        <w:t>Antiphon:</w:t>
      </w:r>
      <w:r>
        <w:rPr>
          <w:rFonts w:ascii="Verdana" w:hAnsi="Verdana"/>
          <w:color w:val="880000"/>
          <w:sz w:val="24"/>
          <w:szCs w:val="24"/>
        </w:rPr>
        <w:tab/>
        <w:t>To You, O God, shall all flesh come</w:t>
      </w:r>
    </w:p>
    <w:p w14:paraId="60287F19" w14:textId="77777777" w:rsidR="00D526BA" w:rsidRDefault="00D526BA" w:rsidP="00D526BA">
      <w:pPr>
        <w:pStyle w:val="Heading2"/>
        <w:shd w:val="clear" w:color="auto" w:fill="FFFFFF"/>
        <w:rPr>
          <w:rFonts w:ascii="Verdana" w:hAnsi="Verdana"/>
          <w:color w:val="880000"/>
          <w:sz w:val="24"/>
          <w:szCs w:val="24"/>
        </w:rPr>
      </w:pPr>
      <w:r>
        <w:rPr>
          <w:rStyle w:val="cwvnumvnumvis"/>
          <w:rFonts w:ascii="Verdana" w:hAnsi="Verdana"/>
          <w:color w:val="777777"/>
          <w:sz w:val="24"/>
          <w:szCs w:val="24"/>
        </w:rPr>
        <w:t>11</w:t>
      </w:r>
      <w:r>
        <w:rPr>
          <w:rFonts w:ascii="Verdana" w:hAnsi="Verdana"/>
          <w:color w:val="010000"/>
          <w:sz w:val="24"/>
          <w:szCs w:val="24"/>
        </w:rPr>
        <w:t>  You crown the year with your goodness,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and your paths overflow with plenty.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Style w:val="cwvnumvnumvis"/>
          <w:rFonts w:ascii="Verdana" w:hAnsi="Verdana"/>
          <w:color w:val="777777"/>
          <w:sz w:val="24"/>
          <w:szCs w:val="24"/>
        </w:rPr>
        <w:t>12</w:t>
      </w:r>
      <w:r>
        <w:rPr>
          <w:rFonts w:ascii="Verdana" w:hAnsi="Verdana"/>
          <w:color w:val="010000"/>
          <w:sz w:val="24"/>
          <w:szCs w:val="24"/>
        </w:rPr>
        <w:t>  May the pastures of the wilderness flow with goodness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and the hills be girded with joy.</w:t>
      </w:r>
      <w:r>
        <w:rPr>
          <w:rFonts w:ascii="Verdana" w:hAnsi="Verdana"/>
          <w:color w:val="010000"/>
          <w:sz w:val="24"/>
          <w:szCs w:val="24"/>
        </w:rPr>
        <w:br/>
      </w:r>
      <w:r>
        <w:rPr>
          <w:rStyle w:val="cwvnumvnumvis"/>
          <w:rFonts w:ascii="Verdana" w:hAnsi="Verdana"/>
          <w:color w:val="777777"/>
          <w:sz w:val="24"/>
          <w:szCs w:val="24"/>
        </w:rPr>
        <w:t>13</w:t>
      </w:r>
      <w:r>
        <w:rPr>
          <w:rFonts w:ascii="Verdana" w:hAnsi="Verdana"/>
          <w:color w:val="010000"/>
          <w:sz w:val="24"/>
          <w:szCs w:val="24"/>
        </w:rPr>
        <w:t>  May the meadows be clothed with flocks of sheep </w:t>
      </w:r>
      <w:r>
        <w:rPr>
          <w:rStyle w:val="redlight"/>
          <w:rFonts w:ascii="Arial" w:hAnsi="Arial" w:cs="Arial"/>
          <w:color w:val="010000"/>
          <w:sz w:val="24"/>
          <w:szCs w:val="24"/>
        </w:rPr>
        <w:t>♦</w:t>
      </w:r>
      <w:r>
        <w:rPr>
          <w:rStyle w:val="redlight"/>
          <w:rFonts w:ascii="Verdana" w:hAnsi="Verdana" w:cs="Verdana"/>
          <w:color w:val="010000"/>
          <w:sz w:val="24"/>
          <w:szCs w:val="24"/>
        </w:rPr>
        <w:t>︎</w:t>
      </w:r>
      <w:r>
        <w:rPr>
          <w:rFonts w:ascii="Verdana" w:hAnsi="Verdana"/>
          <w:color w:val="010000"/>
          <w:sz w:val="24"/>
          <w:szCs w:val="24"/>
        </w:rPr>
        <w:br/>
        <w:t>   and the valleys stand so thick with corn</w:t>
      </w:r>
      <w:r>
        <w:rPr>
          <w:rFonts w:ascii="Verdana" w:hAnsi="Verdana"/>
          <w:color w:val="010000"/>
          <w:sz w:val="24"/>
          <w:szCs w:val="24"/>
        </w:rPr>
        <w:br/>
        <w:t>      that they shall laugh and sing.</w:t>
      </w:r>
      <w:r>
        <w:rPr>
          <w:rFonts w:ascii="Verdana" w:hAnsi="Verdana"/>
          <w:color w:val="010000"/>
        </w:rPr>
        <w:t xml:space="preserve">                                 </w:t>
      </w:r>
      <w:r>
        <w:rPr>
          <w:rFonts w:ascii="Verdana" w:hAnsi="Verdana"/>
          <w:color w:val="880000"/>
          <w:sz w:val="24"/>
          <w:szCs w:val="24"/>
        </w:rPr>
        <w:t>Antiphon:</w:t>
      </w:r>
      <w:r>
        <w:rPr>
          <w:rFonts w:ascii="Verdana" w:hAnsi="Verdana"/>
          <w:color w:val="880000"/>
          <w:sz w:val="24"/>
          <w:szCs w:val="24"/>
        </w:rPr>
        <w:tab/>
        <w:t>To You, O God, shall all flesh come</w:t>
      </w:r>
    </w:p>
    <w:p w14:paraId="5325BF18" w14:textId="77777777" w:rsidR="00D526BA" w:rsidRDefault="00D526BA" w:rsidP="00D526BA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val="es-ES_tradnl" w:eastAsia="es-ES_tradnl"/>
        </w:rPr>
      </w:pPr>
    </w:p>
    <w:p w14:paraId="399CDF43" w14:textId="67737393" w:rsidR="00D526BA" w:rsidRPr="00D526BA" w:rsidRDefault="00D526BA" w:rsidP="00D526BA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D526BA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Romans 8:1-11</w:t>
      </w:r>
    </w:p>
    <w:p w14:paraId="522DDC17" w14:textId="77777777" w:rsidR="00D526BA" w:rsidRPr="00D526BA" w:rsidRDefault="00D526BA" w:rsidP="00D526BA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D526BA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Life in the Spirit</w:t>
      </w:r>
    </w:p>
    <w:p w14:paraId="44613FFD" w14:textId="77777777" w:rsidR="00D526BA" w:rsidRPr="00D526BA" w:rsidRDefault="00D526BA" w:rsidP="00D526B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D526BA">
        <w:rPr>
          <w:rFonts w:ascii="Verdana" w:eastAsia="Times New Roman" w:hAnsi="Verdana" w:cs="Times New Roman"/>
          <w:color w:val="666666"/>
          <w:sz w:val="48"/>
          <w:szCs w:val="48"/>
          <w:lang w:eastAsia="es-ES_tradnl"/>
        </w:rPr>
        <w:t>8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There is therefore now no condemnation for those who are in Christ Jesus.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For the law of the Spirit</w:t>
      </w:r>
      <w:hyperlink r:id="rId4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of life in Christ Jesus has set you</w:t>
      </w:r>
      <w:hyperlink r:id="rId5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free from the law of sin and of death.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3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For God has done what the law, weakened by the flesh, could not do: by sending his own Son in the likeness of sinful flesh, and to deal with sin,</w:t>
      </w:r>
      <w:hyperlink r:id="rId6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he condemned sin in the flesh,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4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so that the just requirement of the law might be fulfilled in us, who walk not according to the flesh but according to the Spirit.</w:t>
      </w:r>
      <w:hyperlink r:id="rId7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5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For those who live according to the flesh set their minds on the things of the flesh, but those who live according to the Spirit</w:t>
      </w:r>
      <w:hyperlink r:id="rId8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set their minds on the things of the Spirit.</w:t>
      </w:r>
      <w:hyperlink r:id="rId9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6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To set the mind on the flesh is death, but to set the mind on the Spirit</w:t>
      </w:r>
      <w:hyperlink r:id="rId10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is life and peace.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7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For this reason the mind that is set on the flesh is hostile to God; it does not submit to God’s law—indeed it cannot,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8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and those who are in the flesh cannot please God. </w:t>
      </w:r>
    </w:p>
    <w:p w14:paraId="61E09A62" w14:textId="77777777" w:rsidR="00D526BA" w:rsidRPr="00D526BA" w:rsidRDefault="00D526BA" w:rsidP="00D526B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D526BA">
        <w:rPr>
          <w:rFonts w:ascii="Verdana" w:eastAsia="Times New Roman" w:hAnsi="Verdana" w:cs="Times New Roman"/>
          <w:color w:val="777777"/>
          <w:sz w:val="24"/>
          <w:szCs w:val="24"/>
          <w:lang w:eastAsia="es-ES_tradnl"/>
        </w:rPr>
        <w:t>9 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But you are not in the flesh; you are in the Spirit,</w:t>
      </w:r>
      <w:hyperlink r:id="rId11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since the Spirit of God dwells in you. Anyone who does not have the Spirit of Christ does not belong to him.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10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But if Christ is in you, though the body is dead because of sin, the Spirit</w:t>
      </w:r>
      <w:hyperlink r:id="rId12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is life because of righteousness.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11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If the Spirit of him who raised Jesus from the dead dwells in you, he who raised Christ</w:t>
      </w:r>
      <w:hyperlink r:id="rId13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from the dead will give life to your mortal bodies also through</w:t>
      </w:r>
      <w:hyperlink r:id="rId14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his Spirit that dwells in you. </w:t>
      </w:r>
    </w:p>
    <w:p w14:paraId="4DE3CA64" w14:textId="77777777" w:rsidR="00D526BA" w:rsidRPr="00D526BA" w:rsidRDefault="00D526BA" w:rsidP="00D526BA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D526BA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Matthew 13:1-9, 18-23</w:t>
      </w:r>
    </w:p>
    <w:p w14:paraId="36D83F10" w14:textId="77777777" w:rsidR="00D526BA" w:rsidRPr="00D526BA" w:rsidRDefault="00D526BA" w:rsidP="00D526BA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D526BA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The Parable of the Sower</w:t>
      </w:r>
    </w:p>
    <w:p w14:paraId="20F80F66" w14:textId="77777777" w:rsidR="00D526BA" w:rsidRPr="00D526BA" w:rsidRDefault="00D526BA" w:rsidP="00D526B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val="es-ES_tradnl" w:eastAsia="es-ES_tradnl"/>
        </w:rPr>
      </w:pPr>
      <w:r w:rsidRPr="00D526BA">
        <w:rPr>
          <w:rFonts w:ascii="Verdana" w:eastAsia="Times New Roman" w:hAnsi="Verdana" w:cs="Times New Roman"/>
          <w:color w:val="666666"/>
          <w:sz w:val="48"/>
          <w:szCs w:val="48"/>
          <w:lang w:eastAsia="es-ES_tradnl"/>
        </w:rPr>
        <w:t>13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That same day Jesus went out of the house and sat beside the lake.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Such great crowds gathered around him that he got into a boat and sat there, while the whole crowd stood on the beach.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3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And he told them many things in parables, saying: ‘Listen! A sower went out to sow.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4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And as he sowed, some seeds fell on the path, and the birds came and ate them up.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5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Other seeds fell on rocky ground, where they did not have much soil, and they sprang up quickly, since they had no depth of soil.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6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But when the sun rose, they were scorched; and since they had no root, they withered away.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7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Other seeds fell among thorns, and the thorns grew up and choked them.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8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Other seeds fell on good soil and brought forth grain, some a hundredfold, some sixty, some thirty. </w:t>
      </w:r>
      <w:r w:rsidRPr="00D526BA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val="es-ES_tradnl" w:eastAsia="es-ES_tradnl"/>
        </w:rPr>
        <w:t>9</w:t>
      </w:r>
      <w:r w:rsidRPr="00D526BA">
        <w:rPr>
          <w:rFonts w:ascii="Verdana" w:eastAsia="Times New Roman" w:hAnsi="Verdana" w:cs="Times New Roman"/>
          <w:color w:val="010000"/>
          <w:sz w:val="24"/>
          <w:szCs w:val="24"/>
          <w:lang w:val="es-ES_tradnl" w:eastAsia="es-ES_tradnl"/>
        </w:rPr>
        <w:t xml:space="preserve">Let </w:t>
      </w:r>
      <w:proofErr w:type="spellStart"/>
      <w:r w:rsidRPr="00D526BA">
        <w:rPr>
          <w:rFonts w:ascii="Verdana" w:eastAsia="Times New Roman" w:hAnsi="Verdana" w:cs="Times New Roman"/>
          <w:color w:val="010000"/>
          <w:sz w:val="24"/>
          <w:szCs w:val="24"/>
          <w:lang w:val="es-ES_tradnl" w:eastAsia="es-ES_tradnl"/>
        </w:rPr>
        <w:t>anyone</w:t>
      </w:r>
      <w:proofErr w:type="spellEnd"/>
      <w:r w:rsidRPr="00D526BA">
        <w:rPr>
          <w:rFonts w:ascii="Verdana" w:eastAsia="Times New Roman" w:hAnsi="Verdana" w:cs="Times New Roman"/>
          <w:color w:val="010000"/>
          <w:sz w:val="24"/>
          <w:szCs w:val="24"/>
          <w:lang w:val="es-ES_tradnl" w:eastAsia="es-ES_tradnl"/>
        </w:rPr>
        <w:t xml:space="preserve"> </w:t>
      </w:r>
      <w:proofErr w:type="spellStart"/>
      <w:r w:rsidRPr="00D526BA">
        <w:rPr>
          <w:rFonts w:ascii="Verdana" w:eastAsia="Times New Roman" w:hAnsi="Verdana" w:cs="Times New Roman"/>
          <w:color w:val="010000"/>
          <w:sz w:val="24"/>
          <w:szCs w:val="24"/>
          <w:lang w:val="es-ES_tradnl" w:eastAsia="es-ES_tradnl"/>
        </w:rPr>
        <w:t>with</w:t>
      </w:r>
      <w:proofErr w:type="spellEnd"/>
      <w:r w:rsidRPr="00D526BA">
        <w:rPr>
          <w:rFonts w:ascii="Verdana" w:eastAsia="Times New Roman" w:hAnsi="Verdana" w:cs="Times New Roman"/>
          <w:color w:val="010000"/>
          <w:sz w:val="24"/>
          <w:szCs w:val="24"/>
          <w:lang w:val="es-ES_tradnl" w:eastAsia="es-ES_tradnl"/>
        </w:rPr>
        <w:t xml:space="preserve"> </w:t>
      </w:r>
      <w:proofErr w:type="spellStart"/>
      <w:r w:rsidRPr="00D526BA">
        <w:rPr>
          <w:rFonts w:ascii="Verdana" w:eastAsia="Times New Roman" w:hAnsi="Verdana" w:cs="Times New Roman"/>
          <w:color w:val="010000"/>
          <w:sz w:val="24"/>
          <w:szCs w:val="24"/>
          <w:lang w:val="es-ES_tradnl" w:eastAsia="es-ES_tradnl"/>
        </w:rPr>
        <w:t>ears</w:t>
      </w:r>
      <w:proofErr w:type="spellEnd"/>
      <w:hyperlink r:id="rId15" w:history="1">
        <w:r w:rsidRPr="00D526BA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val="es-ES_tradnl" w:eastAsia="es-ES_tradnl"/>
          </w:rPr>
          <w:t>*</w:t>
        </w:r>
      </w:hyperlink>
      <w:r w:rsidRPr="00D526BA">
        <w:rPr>
          <w:rFonts w:ascii="Verdana" w:eastAsia="Times New Roman" w:hAnsi="Verdana" w:cs="Times New Roman"/>
          <w:color w:val="010000"/>
          <w:sz w:val="24"/>
          <w:szCs w:val="24"/>
          <w:lang w:val="es-ES_tradnl" w:eastAsia="es-ES_tradnl"/>
        </w:rPr>
        <w:t xml:space="preserve"> listen!’ </w:t>
      </w:r>
    </w:p>
    <w:p w14:paraId="20351F69" w14:textId="77777777" w:rsidR="00D526BA" w:rsidRPr="00D526BA" w:rsidRDefault="00D526BA"/>
    <w:sectPr w:rsidR="00D526BA" w:rsidRPr="00D52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BA"/>
    <w:rsid w:val="006B353E"/>
    <w:rsid w:val="00915EB7"/>
    <w:rsid w:val="00D33DDF"/>
    <w:rsid w:val="00D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164C"/>
  <w15:chartTrackingRefBased/>
  <w15:docId w15:val="{C28CD5BD-1162-4BBC-9D86-A02EE34A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D52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526B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cwvnumvnumvis">
    <w:name w:val="cwvnum vnumvis"/>
    <w:basedOn w:val="DefaultParagraphFont"/>
    <w:rsid w:val="00D526BA"/>
  </w:style>
  <w:style w:type="character" w:customStyle="1" w:styleId="redlight">
    <w:name w:val="redlight"/>
    <w:basedOn w:val="DefaultParagraphFont"/>
    <w:rsid w:val="00D5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 pacey</dc:creator>
  <cp:keywords/>
  <dc:description/>
  <cp:lastModifiedBy>elizabeth pacey</cp:lastModifiedBy>
  <cp:revision>2</cp:revision>
  <dcterms:created xsi:type="dcterms:W3CDTF">2020-07-10T17:53:00Z</dcterms:created>
  <dcterms:modified xsi:type="dcterms:W3CDTF">2020-07-10T17:53:00Z</dcterms:modified>
</cp:coreProperties>
</file>